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CB" w:rsidRDefault="009D7CCB" w:rsidP="000E4BC0">
      <w:pPr>
        <w:spacing w:line="240" w:lineRule="auto"/>
        <w:contextualSpacing/>
        <w:jc w:val="center"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SPECIAL CALL</w:t>
      </w:r>
    </w:p>
    <w:p w:rsidR="00ED35F9" w:rsidRDefault="000E4BC0" w:rsidP="000E4BC0">
      <w:pPr>
        <w:spacing w:line="240" w:lineRule="auto"/>
        <w:contextualSpacing/>
        <w:jc w:val="center"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BOARD OF PUBLIC WORKS AND SAFETY</w:t>
      </w:r>
    </w:p>
    <w:p w:rsidR="000E4BC0" w:rsidRDefault="009D7CCB" w:rsidP="000E4BC0">
      <w:pPr>
        <w:spacing w:line="240" w:lineRule="auto"/>
        <w:contextualSpacing/>
        <w:jc w:val="center"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THURSDAY OCTOBER 17</w:t>
      </w:r>
      <w:r w:rsidRPr="009D7CCB">
        <w:rPr>
          <w:rFonts w:ascii="Arial" w:hAnsi="Arial" w:cs="Arial"/>
          <w:b/>
          <w:color w:val="806000" w:themeColor="accent4" w:themeShade="80"/>
          <w:vertAlign w:val="superscript"/>
        </w:rPr>
        <w:t>TH</w:t>
      </w:r>
      <w:r>
        <w:rPr>
          <w:rFonts w:ascii="Arial" w:hAnsi="Arial" w:cs="Arial"/>
          <w:b/>
          <w:color w:val="806000" w:themeColor="accent4" w:themeShade="80"/>
        </w:rPr>
        <w:t xml:space="preserve"> AT 1 PM</w:t>
      </w:r>
    </w:p>
    <w:p w:rsidR="000E4BC0" w:rsidRDefault="000E4BC0" w:rsidP="000E4BC0">
      <w:pPr>
        <w:spacing w:line="240" w:lineRule="auto"/>
        <w:contextualSpacing/>
        <w:jc w:val="center"/>
        <w:rPr>
          <w:rFonts w:ascii="Arial" w:hAnsi="Arial" w:cs="Arial"/>
          <w:b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jc w:val="center"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OLD BUSINESS</w:t>
      </w:r>
    </w:p>
    <w:p w:rsidR="000E4BC0" w:rsidRDefault="000E4BC0" w:rsidP="000E4BC0">
      <w:pPr>
        <w:spacing w:line="240" w:lineRule="auto"/>
        <w:contextualSpacing/>
        <w:jc w:val="center"/>
        <w:rPr>
          <w:rFonts w:ascii="Arial" w:hAnsi="Arial" w:cs="Arial"/>
          <w:b/>
          <w:color w:val="806000" w:themeColor="accent4" w:themeShade="80"/>
        </w:rPr>
      </w:pPr>
    </w:p>
    <w:p w:rsidR="00AC77DB" w:rsidRDefault="00AC77DB" w:rsidP="000E4BC0">
      <w:pPr>
        <w:spacing w:line="240" w:lineRule="auto"/>
        <w:contextualSpacing/>
        <w:jc w:val="center"/>
        <w:rPr>
          <w:rFonts w:ascii="Arial" w:hAnsi="Arial" w:cs="Arial"/>
          <w:b/>
          <w:color w:val="806000" w:themeColor="accent4" w:themeShade="80"/>
        </w:rPr>
      </w:pPr>
    </w:p>
    <w:p w:rsidR="00AC77DB" w:rsidRDefault="00AC77DB" w:rsidP="000E4BC0">
      <w:pPr>
        <w:spacing w:line="240" w:lineRule="auto"/>
        <w:contextualSpacing/>
        <w:jc w:val="center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Members present Cary Sparks, Roland Shelton and Bob All, Jonathan Stinson and James Trimble we absent.</w:t>
      </w:r>
    </w:p>
    <w:p w:rsidR="00AC77DB" w:rsidRDefault="00AC77DB" w:rsidP="000E4BC0">
      <w:pPr>
        <w:spacing w:line="240" w:lineRule="auto"/>
        <w:contextualSpacing/>
        <w:jc w:val="center"/>
        <w:rPr>
          <w:rFonts w:ascii="Arial" w:hAnsi="Arial" w:cs="Arial"/>
          <w:color w:val="806000" w:themeColor="accent4" w:themeShade="80"/>
        </w:rPr>
      </w:pPr>
    </w:p>
    <w:p w:rsidR="00AC77DB" w:rsidRPr="00AC77DB" w:rsidRDefault="00AC77DB" w:rsidP="000E4BC0">
      <w:pPr>
        <w:spacing w:line="240" w:lineRule="auto"/>
        <w:contextualSpacing/>
        <w:jc w:val="center"/>
        <w:rPr>
          <w:rFonts w:ascii="Arial" w:hAnsi="Arial" w:cs="Arial"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1.Approve Minutes from Board of Public Works and Safety Meeting September 23, 2019</w:t>
      </w:r>
    </w:p>
    <w:p w:rsidR="000E4BC0" w:rsidRDefault="005D3822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Roland Shelton made a motion to approve; this was seconded by Bob All and approved by the Board.</w:t>
      </w:r>
    </w:p>
    <w:p w:rsidR="005D3822" w:rsidRPr="005D3822" w:rsidRDefault="005D3822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jc w:val="center"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NEW BUSINESS</w:t>
      </w:r>
    </w:p>
    <w:p w:rsidR="000E4BC0" w:rsidRDefault="000E4BC0" w:rsidP="000E4BC0">
      <w:pPr>
        <w:spacing w:line="240" w:lineRule="auto"/>
        <w:contextualSpacing/>
        <w:jc w:val="center"/>
        <w:rPr>
          <w:rFonts w:ascii="Arial" w:hAnsi="Arial" w:cs="Arial"/>
          <w:b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1.Billing Service Agreement with AccuMed Billing Inc</w:t>
      </w:r>
    </w:p>
    <w:p w:rsidR="000E4BC0" w:rsidRDefault="005D3822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Based on positive recommendations from the Terre Haute Fire Department and City Legal Bob All made a motion to approve; this was seconded by Roland Shelton and approved by the Board.</w:t>
      </w:r>
    </w:p>
    <w:p w:rsidR="005D3822" w:rsidRPr="005D3822" w:rsidRDefault="005D3822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2.Agreement between City of Terre Haute and Fire Apparatus &amp; Supply Team</w:t>
      </w:r>
    </w:p>
    <w:p w:rsidR="000E4BC0" w:rsidRDefault="005D3822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 xml:space="preserve">This agreement is for testing services to be performed on apparatus owned and operated by the City of Terre Haute. The fee is $1.95 per foot of ladder tested and $2.00 each for </w:t>
      </w:r>
      <w:r w:rsidR="00904A10">
        <w:rPr>
          <w:rFonts w:ascii="Arial" w:hAnsi="Arial" w:cs="Arial"/>
          <w:color w:val="806000" w:themeColor="accent4" w:themeShade="80"/>
        </w:rPr>
        <w:t xml:space="preserve">heat </w:t>
      </w:r>
      <w:bookmarkStart w:id="0" w:name="_GoBack"/>
      <w:bookmarkEnd w:id="0"/>
      <w:r>
        <w:rPr>
          <w:rFonts w:ascii="Arial" w:hAnsi="Arial" w:cs="Arial"/>
          <w:color w:val="806000" w:themeColor="accent4" w:themeShade="80"/>
        </w:rPr>
        <w:t>labels and $4.00 each for warning labels.</w:t>
      </w:r>
      <w:r w:rsidR="001A50AF">
        <w:rPr>
          <w:rFonts w:ascii="Arial" w:hAnsi="Arial" w:cs="Arial"/>
          <w:color w:val="806000" w:themeColor="accent4" w:themeShade="80"/>
        </w:rPr>
        <w:t xml:space="preserve">  Based on positive recommendations from the Terre Haute Fire Department and City Legal Bob All made a motion to approve; this was seconded by Roland Shelton and approved by the Board.</w:t>
      </w:r>
    </w:p>
    <w:p w:rsidR="001A50AF" w:rsidRPr="005D3822" w:rsidRDefault="001A50AF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3.Dispute Letter – “Hardship”</w:t>
      </w:r>
    </w:p>
    <w:p w:rsidR="000E4BC0" w:rsidRDefault="00010D9D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Based on the lack of information submitted Roland Shelton made a motion to deny; this was seconded by Bob All and denied by the Board.</w:t>
      </w:r>
    </w:p>
    <w:p w:rsidR="00010D9D" w:rsidRPr="001A50AF" w:rsidRDefault="00010D9D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4.Agreement between the City of Terre Haute &amp; Terre Haute Police Officers IUPA Local #133</w:t>
      </w:r>
    </w:p>
    <w:p w:rsidR="000E4BC0" w:rsidRDefault="00010D9D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Chief Keen informed the Board this agreement gives a 4% wage increase in 2020, 3% in 2021 and 1% in 2022, he has also made some changes to the uniform requirements giving officers only 2 options, the addition of certification pay and training all officers to be “first responders”.  Based on a positive recommendation from City Legal Roland Shelton made a motion to approve; this was seconded by Bob All and approved by the Board.</w:t>
      </w:r>
    </w:p>
    <w:p w:rsidR="00010D9D" w:rsidRPr="00010D9D" w:rsidRDefault="00010D9D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5.Agreement between the City of Terre Haute &amp; IUPA Local #133 – Civilian Support Staff</w:t>
      </w:r>
    </w:p>
    <w:p w:rsidR="000E4BC0" w:rsidRDefault="00010D9D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This agreement gives a 4% wage increase in 2020, a 3% in 2021 and 1% in 2022.  Based on positive recommendations from the Terre Haute Police Department and City Legal Bob All made a motion to approve; this was seconded by Roland Shelton and approved by the Board.</w:t>
      </w:r>
    </w:p>
    <w:p w:rsidR="00010D9D" w:rsidRPr="00010D9D" w:rsidRDefault="00010D9D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6.Indiana Teamsters Health Benefits Fund – Participation Agreement</w:t>
      </w:r>
    </w:p>
    <w:p w:rsidR="000E4BC0" w:rsidRDefault="006B4460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 xml:space="preserve">City Legal informed the Board this is just a formality to the previously approved two (2) year enrollment into the Teamsters Insurance Plan. Based on a positive recommendation from City </w:t>
      </w:r>
      <w:r>
        <w:rPr>
          <w:rFonts w:ascii="Arial" w:hAnsi="Arial" w:cs="Arial"/>
          <w:color w:val="806000" w:themeColor="accent4" w:themeShade="80"/>
        </w:rPr>
        <w:lastRenderedPageBreak/>
        <w:t>Legal Bob All made a motion to approve; this was seconded by Roland Shelton and approved by the Board.</w:t>
      </w:r>
    </w:p>
    <w:p w:rsidR="006B4460" w:rsidRPr="006B4460" w:rsidRDefault="006B4460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7.Request for Handicap Parking 2110 Cleveland</w:t>
      </w:r>
    </w:p>
    <w:p w:rsidR="000E4BC0" w:rsidRDefault="006B4460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 xml:space="preserve">The Board was informed by the Department of Engineering this home has a driveway so their recommendation was to deny, the Board was informed by the owners that this driveway is white rock and it is impossible to push </w:t>
      </w:r>
      <w:r w:rsidR="004B7A88">
        <w:rPr>
          <w:rFonts w:ascii="Arial" w:hAnsi="Arial" w:cs="Arial"/>
          <w:color w:val="806000" w:themeColor="accent4" w:themeShade="80"/>
        </w:rPr>
        <w:t>their wheelchair.  Roland Shelton made a motion to approve; this was seconded by Bob All and approved by the Board.</w:t>
      </w:r>
    </w:p>
    <w:p w:rsidR="004B7A88" w:rsidRPr="006B4460" w:rsidRDefault="004B7A88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</w:p>
    <w:p w:rsidR="000E4BC0" w:rsidRDefault="000E4BC0" w:rsidP="000E4BC0">
      <w:pPr>
        <w:spacing w:line="240" w:lineRule="auto"/>
        <w:contextualSpacing/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806000" w:themeColor="accent4" w:themeShade="80"/>
        </w:rPr>
        <w:t>8.Request from Terre Haute Foursquare Church to close Elm Street from 12</w:t>
      </w:r>
      <w:r w:rsidRPr="000E4BC0">
        <w:rPr>
          <w:rFonts w:ascii="Arial" w:hAnsi="Arial" w:cs="Arial"/>
          <w:b/>
          <w:color w:val="806000" w:themeColor="accent4" w:themeShade="80"/>
          <w:vertAlign w:val="superscript"/>
        </w:rPr>
        <w:t>th</w:t>
      </w:r>
      <w:r>
        <w:rPr>
          <w:rFonts w:ascii="Arial" w:hAnsi="Arial" w:cs="Arial"/>
          <w:b/>
          <w:color w:val="806000" w:themeColor="accent4" w:themeShade="80"/>
        </w:rPr>
        <w:t xml:space="preserve"> to 13</w:t>
      </w:r>
      <w:r w:rsidRPr="000E4BC0">
        <w:rPr>
          <w:rFonts w:ascii="Arial" w:hAnsi="Arial" w:cs="Arial"/>
          <w:b/>
          <w:color w:val="806000" w:themeColor="accent4" w:themeShade="80"/>
          <w:vertAlign w:val="superscript"/>
        </w:rPr>
        <w:t>th</w:t>
      </w:r>
      <w:r>
        <w:rPr>
          <w:rFonts w:ascii="Arial" w:hAnsi="Arial" w:cs="Arial"/>
          <w:b/>
          <w:color w:val="806000" w:themeColor="accent4" w:themeShade="80"/>
        </w:rPr>
        <w:t xml:space="preserve"> on October 31, 2019 during </w:t>
      </w:r>
      <w:r w:rsidRPr="00F23D5C">
        <w:rPr>
          <w:rFonts w:ascii="Arial" w:hAnsi="Arial" w:cs="Arial"/>
          <w:b/>
          <w:color w:val="C45911" w:themeColor="accent2" w:themeShade="BF"/>
        </w:rPr>
        <w:t>Annual Harvest Party for the Community</w:t>
      </w:r>
    </w:p>
    <w:p w:rsidR="00F23D5C" w:rsidRDefault="004B7A88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Based on positive recommendations from the Street Department and Department of Engineering Bob All made a motion to approve; this was seconded by Roland Shelton and approved by the Board.</w:t>
      </w:r>
    </w:p>
    <w:p w:rsidR="004B7A88" w:rsidRPr="004B7A88" w:rsidRDefault="004B7A88" w:rsidP="000E4BC0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</w:p>
    <w:p w:rsidR="00F23D5C" w:rsidRDefault="00F23D5C" w:rsidP="000E4BC0">
      <w:pPr>
        <w:spacing w:line="240" w:lineRule="auto"/>
        <w:contextualSpacing/>
        <w:rPr>
          <w:rFonts w:ascii="Arial" w:hAnsi="Arial" w:cs="Arial"/>
          <w:b/>
          <w:color w:val="833C0B" w:themeColor="accent2" w:themeShade="80"/>
        </w:rPr>
      </w:pPr>
      <w:r>
        <w:rPr>
          <w:rFonts w:ascii="Arial" w:hAnsi="Arial" w:cs="Arial"/>
          <w:b/>
          <w:color w:val="806000" w:themeColor="accent4" w:themeShade="80"/>
        </w:rPr>
        <w:t xml:space="preserve">9.Parade Permit – </w:t>
      </w:r>
      <w:r w:rsidRPr="00F23D5C">
        <w:rPr>
          <w:rFonts w:ascii="Arial" w:hAnsi="Arial" w:cs="Arial"/>
          <w:b/>
          <w:color w:val="0070C0"/>
        </w:rPr>
        <w:t>Veteran’s Day Parade</w:t>
      </w:r>
    </w:p>
    <w:p w:rsidR="00F23D5C" w:rsidRDefault="004B7A88" w:rsidP="000E4BC0">
      <w:pPr>
        <w:spacing w:line="240" w:lineRule="auto"/>
        <w:contextualSpacing/>
        <w:rPr>
          <w:rFonts w:ascii="Arial" w:hAnsi="Arial" w:cs="Arial"/>
          <w:color w:val="833C0B" w:themeColor="accent2" w:themeShade="80"/>
        </w:rPr>
      </w:pPr>
      <w:r>
        <w:rPr>
          <w:rFonts w:ascii="Arial" w:hAnsi="Arial" w:cs="Arial"/>
          <w:color w:val="833C0B" w:themeColor="accent2" w:themeShade="80"/>
        </w:rPr>
        <w:t>Based on positive recommendations from the Street Department, Traffic Division of the Terre Haute Police Department and the Department of Engineering Bob All made a motion to approve; this was seconded by Roland Shelton and approved by the Board.</w:t>
      </w:r>
    </w:p>
    <w:p w:rsidR="00370018" w:rsidRPr="004B7A88" w:rsidRDefault="00370018" w:rsidP="000E4BC0">
      <w:pPr>
        <w:spacing w:line="240" w:lineRule="auto"/>
        <w:contextualSpacing/>
        <w:rPr>
          <w:rFonts w:ascii="Arial" w:hAnsi="Arial" w:cs="Arial"/>
          <w:color w:val="833C0B" w:themeColor="accent2" w:themeShade="80"/>
        </w:rPr>
      </w:pPr>
    </w:p>
    <w:p w:rsidR="00F23D5C" w:rsidRDefault="00F23D5C" w:rsidP="000E4BC0">
      <w:pPr>
        <w:spacing w:line="240" w:lineRule="auto"/>
        <w:contextualSpacing/>
        <w:rPr>
          <w:rFonts w:ascii="Arial" w:hAnsi="Arial" w:cs="Arial"/>
          <w:b/>
          <w:color w:val="833C0B" w:themeColor="accent2" w:themeShade="80"/>
        </w:rPr>
      </w:pPr>
      <w:r>
        <w:rPr>
          <w:rFonts w:ascii="Arial" w:hAnsi="Arial" w:cs="Arial"/>
          <w:b/>
          <w:color w:val="833C0B" w:themeColor="accent2" w:themeShade="80"/>
        </w:rPr>
        <w:t>10.Payroll</w:t>
      </w:r>
    </w:p>
    <w:p w:rsidR="00F23D5C" w:rsidRDefault="00370018" w:rsidP="000E4BC0">
      <w:pPr>
        <w:spacing w:line="240" w:lineRule="auto"/>
        <w:contextualSpacing/>
        <w:rPr>
          <w:rFonts w:ascii="Arial" w:hAnsi="Arial" w:cs="Arial"/>
          <w:color w:val="833C0B" w:themeColor="accent2" w:themeShade="80"/>
        </w:rPr>
      </w:pPr>
      <w:r>
        <w:rPr>
          <w:rFonts w:ascii="Arial" w:hAnsi="Arial" w:cs="Arial"/>
          <w:color w:val="833C0B" w:themeColor="accent2" w:themeShade="80"/>
        </w:rPr>
        <w:t>Roland Shelton made a motion to certify the payroll registers based on the recommendation of the Department Heads and the City Controller subject to the appropriation of funds; this was seconded by Bob All and approved by the Board.</w:t>
      </w:r>
    </w:p>
    <w:p w:rsidR="00370018" w:rsidRPr="00370018" w:rsidRDefault="00370018" w:rsidP="000E4BC0">
      <w:pPr>
        <w:spacing w:line="240" w:lineRule="auto"/>
        <w:contextualSpacing/>
        <w:rPr>
          <w:rFonts w:ascii="Arial" w:hAnsi="Arial" w:cs="Arial"/>
          <w:color w:val="833C0B" w:themeColor="accent2" w:themeShade="80"/>
        </w:rPr>
      </w:pPr>
    </w:p>
    <w:p w:rsidR="00F23D5C" w:rsidRDefault="00F23D5C" w:rsidP="000E4BC0">
      <w:pPr>
        <w:spacing w:line="240" w:lineRule="auto"/>
        <w:contextualSpacing/>
        <w:rPr>
          <w:rFonts w:ascii="Arial" w:hAnsi="Arial" w:cs="Arial"/>
          <w:b/>
          <w:color w:val="833C0B" w:themeColor="accent2" w:themeShade="80"/>
        </w:rPr>
      </w:pPr>
      <w:r>
        <w:rPr>
          <w:rFonts w:ascii="Arial" w:hAnsi="Arial" w:cs="Arial"/>
          <w:b/>
          <w:color w:val="833C0B" w:themeColor="accent2" w:themeShade="80"/>
        </w:rPr>
        <w:t>11. PO Registers</w:t>
      </w:r>
    </w:p>
    <w:p w:rsidR="00F23D5C" w:rsidRDefault="00370018" w:rsidP="000E4BC0">
      <w:pPr>
        <w:spacing w:line="240" w:lineRule="auto"/>
        <w:contextualSpacing/>
        <w:rPr>
          <w:rFonts w:ascii="Arial" w:hAnsi="Arial" w:cs="Arial"/>
          <w:color w:val="833C0B" w:themeColor="accent2" w:themeShade="80"/>
        </w:rPr>
      </w:pPr>
      <w:r>
        <w:rPr>
          <w:rFonts w:ascii="Arial" w:hAnsi="Arial" w:cs="Arial"/>
          <w:color w:val="833C0B" w:themeColor="accent2" w:themeShade="80"/>
        </w:rPr>
        <w:t>Roland Shelton made a motion to certify the purchase order registers based on the recommendation of the Department Heads and the City Controller subject to the appropriation of funds; this was seconded by Bob All and approved by the Board.</w:t>
      </w:r>
    </w:p>
    <w:p w:rsidR="00370018" w:rsidRPr="00370018" w:rsidRDefault="00370018" w:rsidP="000E4BC0">
      <w:pPr>
        <w:spacing w:line="240" w:lineRule="auto"/>
        <w:contextualSpacing/>
        <w:rPr>
          <w:rFonts w:ascii="Arial" w:hAnsi="Arial" w:cs="Arial"/>
          <w:color w:val="833C0B" w:themeColor="accent2" w:themeShade="80"/>
        </w:rPr>
      </w:pPr>
    </w:p>
    <w:p w:rsidR="00F23D5C" w:rsidRDefault="00F23D5C" w:rsidP="000E4BC0">
      <w:pPr>
        <w:spacing w:line="240" w:lineRule="auto"/>
        <w:contextualSpacing/>
        <w:rPr>
          <w:rFonts w:ascii="Arial" w:hAnsi="Arial" w:cs="Arial"/>
          <w:b/>
          <w:color w:val="833C0B" w:themeColor="accent2" w:themeShade="80"/>
        </w:rPr>
      </w:pPr>
      <w:r>
        <w:rPr>
          <w:rFonts w:ascii="Arial" w:hAnsi="Arial" w:cs="Arial"/>
          <w:b/>
          <w:color w:val="833C0B" w:themeColor="accent2" w:themeShade="80"/>
        </w:rPr>
        <w:t>12.Request from Miracle on 7</w:t>
      </w:r>
      <w:r w:rsidRPr="00F23D5C">
        <w:rPr>
          <w:rFonts w:ascii="Arial" w:hAnsi="Arial" w:cs="Arial"/>
          <w:b/>
          <w:color w:val="833C0B" w:themeColor="accent2" w:themeShade="80"/>
          <w:vertAlign w:val="superscript"/>
        </w:rPr>
        <w:t>th</w:t>
      </w:r>
      <w:r>
        <w:rPr>
          <w:rFonts w:ascii="Arial" w:hAnsi="Arial" w:cs="Arial"/>
          <w:b/>
          <w:color w:val="833C0B" w:themeColor="accent2" w:themeShade="80"/>
        </w:rPr>
        <w:t xml:space="preserve"> Street and Light Your Way Parade to close:</w:t>
      </w:r>
    </w:p>
    <w:p w:rsidR="00F23D5C" w:rsidRDefault="00044388" w:rsidP="00F23D5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Wabash Avenue from the Sky Garden Parking Garage to 9</w:t>
      </w:r>
      <w:r w:rsidRPr="00044388">
        <w:rPr>
          <w:rFonts w:ascii="Arial" w:hAnsi="Arial" w:cs="Arial"/>
          <w:b/>
          <w:color w:val="00B050"/>
          <w:vertAlign w:val="superscript"/>
        </w:rPr>
        <w:t>th</w:t>
      </w:r>
      <w:r>
        <w:rPr>
          <w:rFonts w:ascii="Arial" w:hAnsi="Arial" w:cs="Arial"/>
          <w:b/>
          <w:color w:val="00B050"/>
        </w:rPr>
        <w:t xml:space="preserve"> Street on December 6</w:t>
      </w:r>
      <w:r w:rsidRPr="00044388">
        <w:rPr>
          <w:rFonts w:ascii="Arial" w:hAnsi="Arial" w:cs="Arial"/>
          <w:b/>
          <w:color w:val="00B050"/>
          <w:vertAlign w:val="superscript"/>
        </w:rPr>
        <w:t>th</w:t>
      </w:r>
      <w:r>
        <w:rPr>
          <w:rFonts w:ascii="Arial" w:hAnsi="Arial" w:cs="Arial"/>
          <w:b/>
          <w:color w:val="00B050"/>
        </w:rPr>
        <w:t xml:space="preserve"> at 6 AM until December 8</w:t>
      </w:r>
      <w:r w:rsidRPr="00044388">
        <w:rPr>
          <w:rFonts w:ascii="Arial" w:hAnsi="Arial" w:cs="Arial"/>
          <w:b/>
          <w:color w:val="00B050"/>
          <w:vertAlign w:val="superscript"/>
        </w:rPr>
        <w:t>th</w:t>
      </w:r>
      <w:r>
        <w:rPr>
          <w:rFonts w:ascii="Arial" w:hAnsi="Arial" w:cs="Arial"/>
          <w:b/>
          <w:color w:val="00B050"/>
        </w:rPr>
        <w:t xml:space="preserve"> at 3 AM</w:t>
      </w:r>
    </w:p>
    <w:p w:rsidR="00044388" w:rsidRPr="00044388" w:rsidRDefault="00044388" w:rsidP="00F23D5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FF0000"/>
        </w:rPr>
        <w:t>7</w:t>
      </w:r>
      <w:r w:rsidRPr="00044388">
        <w:rPr>
          <w:rFonts w:ascii="Arial" w:hAnsi="Arial" w:cs="Arial"/>
          <w:b/>
          <w:color w:val="FF0000"/>
          <w:vertAlign w:val="superscript"/>
        </w:rPr>
        <w:t>th</w:t>
      </w:r>
      <w:r>
        <w:rPr>
          <w:rFonts w:ascii="Arial" w:hAnsi="Arial" w:cs="Arial"/>
          <w:b/>
          <w:color w:val="FF0000"/>
        </w:rPr>
        <w:t xml:space="preserve"> Street from Ohio to the Hilton Garden Inn entrance on December 6</w:t>
      </w:r>
      <w:r w:rsidRPr="00044388">
        <w:rPr>
          <w:rFonts w:ascii="Arial" w:hAnsi="Arial" w:cs="Arial"/>
          <w:b/>
          <w:color w:val="FF0000"/>
          <w:vertAlign w:val="superscript"/>
        </w:rPr>
        <w:t>th</w:t>
      </w:r>
      <w:r>
        <w:rPr>
          <w:rFonts w:ascii="Arial" w:hAnsi="Arial" w:cs="Arial"/>
          <w:b/>
          <w:color w:val="FF0000"/>
        </w:rPr>
        <w:t xml:space="preserve"> at 6 AM to December 8</w:t>
      </w:r>
      <w:r w:rsidRPr="00044388">
        <w:rPr>
          <w:rFonts w:ascii="Arial" w:hAnsi="Arial" w:cs="Arial"/>
          <w:b/>
          <w:color w:val="FF0000"/>
          <w:vertAlign w:val="superscript"/>
        </w:rPr>
        <w:t>th</w:t>
      </w:r>
      <w:r>
        <w:rPr>
          <w:rFonts w:ascii="Arial" w:hAnsi="Arial" w:cs="Arial"/>
          <w:b/>
          <w:color w:val="FF0000"/>
        </w:rPr>
        <w:t xml:space="preserve"> at 3 AM</w:t>
      </w:r>
    </w:p>
    <w:p w:rsidR="00044388" w:rsidRDefault="00044388" w:rsidP="00F23D5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Wabash from 3</w:t>
      </w:r>
      <w:r w:rsidRPr="00044388">
        <w:rPr>
          <w:rFonts w:ascii="Arial" w:hAnsi="Arial" w:cs="Arial"/>
          <w:b/>
          <w:color w:val="00B050"/>
          <w:vertAlign w:val="superscript"/>
        </w:rPr>
        <w:t>rd</w:t>
      </w:r>
      <w:r>
        <w:rPr>
          <w:rFonts w:ascii="Arial" w:hAnsi="Arial" w:cs="Arial"/>
          <w:b/>
          <w:color w:val="00B050"/>
        </w:rPr>
        <w:t xml:space="preserve"> to 10</w:t>
      </w:r>
      <w:r w:rsidRPr="00044388">
        <w:rPr>
          <w:rFonts w:ascii="Arial" w:hAnsi="Arial" w:cs="Arial"/>
          <w:b/>
          <w:color w:val="00B050"/>
          <w:vertAlign w:val="superscript"/>
        </w:rPr>
        <w:t>th</w:t>
      </w:r>
      <w:r>
        <w:rPr>
          <w:rFonts w:ascii="Arial" w:hAnsi="Arial" w:cs="Arial"/>
          <w:b/>
          <w:color w:val="00B050"/>
        </w:rPr>
        <w:t xml:space="preserve"> and 4</w:t>
      </w:r>
      <w:r w:rsidRPr="00044388">
        <w:rPr>
          <w:rFonts w:ascii="Arial" w:hAnsi="Arial" w:cs="Arial"/>
          <w:b/>
          <w:color w:val="00B050"/>
          <w:vertAlign w:val="superscript"/>
        </w:rPr>
        <w:t>th</w:t>
      </w:r>
      <w:r>
        <w:rPr>
          <w:rFonts w:ascii="Arial" w:hAnsi="Arial" w:cs="Arial"/>
          <w:b/>
          <w:color w:val="00B050"/>
        </w:rPr>
        <w:t>, 5</w:t>
      </w:r>
      <w:r w:rsidRPr="00044388">
        <w:rPr>
          <w:rFonts w:ascii="Arial" w:hAnsi="Arial" w:cs="Arial"/>
          <w:b/>
          <w:color w:val="00B050"/>
          <w:vertAlign w:val="superscript"/>
        </w:rPr>
        <w:t>th</w:t>
      </w:r>
      <w:r>
        <w:rPr>
          <w:rFonts w:ascii="Arial" w:hAnsi="Arial" w:cs="Arial"/>
          <w:b/>
          <w:color w:val="00B050"/>
        </w:rPr>
        <w:t>, 6</w:t>
      </w:r>
      <w:r w:rsidRPr="00044388">
        <w:rPr>
          <w:rFonts w:ascii="Arial" w:hAnsi="Arial" w:cs="Arial"/>
          <w:b/>
          <w:color w:val="00B050"/>
          <w:vertAlign w:val="superscript"/>
        </w:rPr>
        <w:t>th</w:t>
      </w:r>
      <w:r>
        <w:rPr>
          <w:rFonts w:ascii="Arial" w:hAnsi="Arial" w:cs="Arial"/>
          <w:b/>
          <w:color w:val="00B050"/>
        </w:rPr>
        <w:t>, 9</w:t>
      </w:r>
      <w:r w:rsidRPr="00044388">
        <w:rPr>
          <w:rFonts w:ascii="Arial" w:hAnsi="Arial" w:cs="Arial"/>
          <w:b/>
          <w:color w:val="00B050"/>
          <w:vertAlign w:val="superscript"/>
        </w:rPr>
        <w:t>th</w:t>
      </w:r>
      <w:r>
        <w:rPr>
          <w:rFonts w:ascii="Arial" w:hAnsi="Arial" w:cs="Arial"/>
          <w:b/>
          <w:color w:val="00B050"/>
        </w:rPr>
        <w:t xml:space="preserve"> and 9 ½ Street from Ohio to Cherry on December 7</w:t>
      </w:r>
      <w:r w:rsidRPr="00044388">
        <w:rPr>
          <w:rFonts w:ascii="Arial" w:hAnsi="Arial" w:cs="Arial"/>
          <w:b/>
          <w:color w:val="00B050"/>
          <w:vertAlign w:val="superscript"/>
        </w:rPr>
        <w:t>th</w:t>
      </w:r>
      <w:r>
        <w:rPr>
          <w:rFonts w:ascii="Arial" w:hAnsi="Arial" w:cs="Arial"/>
          <w:b/>
          <w:color w:val="00B050"/>
        </w:rPr>
        <w:t xml:space="preserve"> from 2 PM until 10 Pm during PARADE</w:t>
      </w:r>
    </w:p>
    <w:p w:rsidR="00370018" w:rsidRPr="00370018" w:rsidRDefault="00370018" w:rsidP="00370018">
      <w:pPr>
        <w:spacing w:line="240" w:lineRule="auto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Based on positive recommendations from the Department of Engineering, the Traffic Division of the Terre Haute Police Department and the Street Department Bob All made a motion to approve; this was seconded by Roland Shelton and approved by the Board.</w:t>
      </w:r>
    </w:p>
    <w:p w:rsidR="00044388" w:rsidRDefault="00D610F3" w:rsidP="004D36F1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13.Termination of Agreement – Wellness for Life Medical LLC</w:t>
      </w:r>
    </w:p>
    <w:p w:rsidR="00370018" w:rsidRPr="004D36F1" w:rsidRDefault="004D36F1" w:rsidP="00044388">
      <w:pPr>
        <w:spacing w:line="240" w:lineRule="auto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City Legal informed the Board this has nothing to do with “quality care” our agreement with Teamsters calls for a Clinic for our employees to use and this will be available January 1, 2020.  Bob All made a motion to approve; this was seconded by Roland Shelton and approved by the Board.</w:t>
      </w:r>
    </w:p>
    <w:p w:rsidR="00044388" w:rsidRDefault="00D610F3" w:rsidP="004D36F1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14.Agreement for Towing and Storage of Motor Vehicles</w:t>
      </w:r>
    </w:p>
    <w:p w:rsidR="004D36F1" w:rsidRPr="004D36F1" w:rsidRDefault="004D36F1" w:rsidP="004D36F1">
      <w:pPr>
        <w:spacing w:line="240" w:lineRule="auto"/>
        <w:contextualSpacing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 xml:space="preserve">This will be a Two (2) year contract for rotation with no major changes from current contract, the administrator will send out a REQUEST FOR QUALIFICATIONS and then review the submitted </w:t>
      </w:r>
      <w:r>
        <w:rPr>
          <w:rFonts w:ascii="Arial" w:hAnsi="Arial" w:cs="Arial"/>
          <w:color w:val="806000" w:themeColor="accent4" w:themeShade="80"/>
        </w:rPr>
        <w:lastRenderedPageBreak/>
        <w:t>applicants and award to three (3).  Roland Shelton made a motion to approve; this was seconded by Bob All and approved by the Board.</w:t>
      </w:r>
    </w:p>
    <w:p w:rsidR="004D36F1" w:rsidRDefault="004D36F1" w:rsidP="00044388">
      <w:pPr>
        <w:spacing w:line="240" w:lineRule="auto"/>
        <w:rPr>
          <w:rFonts w:ascii="Arial" w:hAnsi="Arial" w:cs="Arial"/>
          <w:b/>
          <w:color w:val="806000" w:themeColor="accent4" w:themeShade="80"/>
        </w:rPr>
      </w:pPr>
    </w:p>
    <w:p w:rsidR="00D610F3" w:rsidRDefault="00DA3A64" w:rsidP="004D36F1">
      <w:pPr>
        <w:spacing w:line="240" w:lineRule="auto"/>
        <w:contextualSpacing/>
        <w:rPr>
          <w:rFonts w:ascii="Arial" w:hAnsi="Arial" w:cs="Arial"/>
          <w:b/>
          <w:color w:val="806000" w:themeColor="accent4" w:themeShade="80"/>
        </w:rPr>
      </w:pPr>
      <w:r>
        <w:rPr>
          <w:rFonts w:ascii="Arial" w:hAnsi="Arial" w:cs="Arial"/>
          <w:b/>
          <w:color w:val="806000" w:themeColor="accent4" w:themeShade="80"/>
        </w:rPr>
        <w:t>15. Agreement between the City of Terre Haute and Big Fish</w:t>
      </w:r>
    </w:p>
    <w:p w:rsidR="00DA3A64" w:rsidRDefault="004D36F1" w:rsidP="00044388">
      <w:pPr>
        <w:spacing w:line="240" w:lineRule="auto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Chief Keen informed the Board he was approached in July and has done a lot of research and determined the following:</w:t>
      </w:r>
    </w:p>
    <w:p w:rsidR="004D36F1" w:rsidRDefault="004D36F1" w:rsidP="004D36F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He feels this will benefit recruitment, he said for several years the Police Department has had a difficult time recruiting qualified</w:t>
      </w:r>
      <w:r w:rsidR="00DC5989">
        <w:rPr>
          <w:rFonts w:ascii="Arial" w:hAnsi="Arial" w:cs="Arial"/>
          <w:color w:val="806000" w:themeColor="accent4" w:themeShade="80"/>
        </w:rPr>
        <w:t xml:space="preserve"> personnel and this will allow them to see what we do.</w:t>
      </w:r>
    </w:p>
    <w:p w:rsidR="00DC5989" w:rsidRDefault="00DC5989" w:rsidP="004D36F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 xml:space="preserve">The Police Department has worked hard creating Community Outreach Programs </w:t>
      </w:r>
    </w:p>
    <w:p w:rsidR="00DC5989" w:rsidRDefault="00DC5989" w:rsidP="004D36F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Transparency – the officers will be held accountable for their actions</w:t>
      </w:r>
    </w:p>
    <w:p w:rsidR="00DC5989" w:rsidRDefault="00DC5989" w:rsidP="00DC5989">
      <w:pPr>
        <w:spacing w:line="240" w:lineRule="auto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Roland Shelton made a motion to approve this one (1) year contract; this was seconded by Bob All and approved by the Board.  This contract is effective immediately.</w:t>
      </w:r>
    </w:p>
    <w:p w:rsidR="00DC5989" w:rsidRPr="00DC5989" w:rsidRDefault="00DC5989" w:rsidP="00DC5989">
      <w:pPr>
        <w:spacing w:line="240" w:lineRule="auto"/>
        <w:rPr>
          <w:rFonts w:ascii="Arial" w:hAnsi="Arial" w:cs="Arial"/>
          <w:color w:val="806000" w:themeColor="accent4" w:themeShade="80"/>
        </w:rPr>
      </w:pPr>
    </w:p>
    <w:p w:rsidR="00D610F3" w:rsidRDefault="00DC5989" w:rsidP="00044388">
      <w:pPr>
        <w:spacing w:line="240" w:lineRule="auto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There being no further business Roland Shelton made a motion to adjourn; this was seconded by Bob All and approved by the Board.</w:t>
      </w:r>
    </w:p>
    <w:p w:rsidR="00DC5989" w:rsidRDefault="00DC5989" w:rsidP="00044388">
      <w:pPr>
        <w:spacing w:line="240" w:lineRule="auto"/>
        <w:rPr>
          <w:rFonts w:ascii="Arial" w:hAnsi="Arial" w:cs="Arial"/>
          <w:color w:val="806000" w:themeColor="accent4" w:themeShade="80"/>
        </w:rPr>
      </w:pPr>
    </w:p>
    <w:p w:rsidR="00DC5989" w:rsidRDefault="00DC5989" w:rsidP="00044388">
      <w:pPr>
        <w:spacing w:line="240" w:lineRule="auto"/>
        <w:rPr>
          <w:rFonts w:ascii="Arial" w:hAnsi="Arial" w:cs="Arial"/>
          <w:color w:val="806000" w:themeColor="accent4" w:themeShade="80"/>
        </w:rPr>
      </w:pPr>
    </w:p>
    <w:p w:rsidR="00DC5989" w:rsidRDefault="00DC5989" w:rsidP="00044388">
      <w:pPr>
        <w:spacing w:line="240" w:lineRule="auto"/>
        <w:rPr>
          <w:rFonts w:ascii="Arial" w:hAnsi="Arial" w:cs="Arial"/>
          <w:color w:val="806000" w:themeColor="accent4" w:themeShade="80"/>
        </w:rPr>
      </w:pPr>
    </w:p>
    <w:p w:rsidR="00DC5989" w:rsidRDefault="00DC5989" w:rsidP="00044388">
      <w:pPr>
        <w:spacing w:line="240" w:lineRule="auto"/>
        <w:rPr>
          <w:rFonts w:ascii="Arial" w:hAnsi="Arial" w:cs="Arial"/>
          <w:color w:val="806000" w:themeColor="accent4" w:themeShade="80"/>
        </w:rPr>
      </w:pPr>
      <w:r>
        <w:rPr>
          <w:rFonts w:ascii="Arial" w:hAnsi="Arial" w:cs="Arial"/>
          <w:color w:val="806000" w:themeColor="accent4" w:themeShade="80"/>
        </w:rPr>
        <w:t>Robin A Drummy, Administrator</w:t>
      </w:r>
    </w:p>
    <w:p w:rsidR="00DC5989" w:rsidRDefault="00DC5989" w:rsidP="00044388">
      <w:pPr>
        <w:spacing w:line="240" w:lineRule="auto"/>
        <w:rPr>
          <w:rFonts w:ascii="Arial" w:hAnsi="Arial" w:cs="Arial"/>
          <w:color w:val="806000" w:themeColor="accent4" w:themeShade="80"/>
        </w:rPr>
      </w:pPr>
    </w:p>
    <w:p w:rsidR="00DC5989" w:rsidRPr="00DC5989" w:rsidRDefault="00DC5989" w:rsidP="00044388">
      <w:pPr>
        <w:spacing w:line="240" w:lineRule="auto"/>
        <w:rPr>
          <w:rFonts w:ascii="Arial" w:hAnsi="Arial" w:cs="Arial"/>
          <w:b/>
          <w:color w:val="806000" w:themeColor="accent4" w:themeShade="80"/>
          <w:sz w:val="28"/>
          <w:szCs w:val="28"/>
        </w:rPr>
      </w:pPr>
      <w:r>
        <w:rPr>
          <w:rFonts w:ascii="Arial" w:hAnsi="Arial" w:cs="Arial"/>
          <w:b/>
          <w:color w:val="806000" w:themeColor="accent4" w:themeShade="80"/>
          <w:sz w:val="28"/>
          <w:szCs w:val="28"/>
        </w:rPr>
        <w:t>NEXT MEETING OF THE BOARD OF PUBLIC WORKS AND SAFETY IS MONDAY OCTOBER 28</w:t>
      </w:r>
      <w:r w:rsidRPr="00DC5989">
        <w:rPr>
          <w:rFonts w:ascii="Arial" w:hAnsi="Arial" w:cs="Arial"/>
          <w:b/>
          <w:color w:val="806000" w:themeColor="accent4" w:themeShade="8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806000" w:themeColor="accent4" w:themeShade="80"/>
          <w:sz w:val="28"/>
          <w:szCs w:val="28"/>
        </w:rPr>
        <w:t xml:space="preserve"> AT 9 AM</w:t>
      </w:r>
    </w:p>
    <w:p w:rsidR="00044388" w:rsidRDefault="00044388" w:rsidP="00044388">
      <w:pPr>
        <w:spacing w:line="240" w:lineRule="auto"/>
        <w:ind w:left="360"/>
        <w:rPr>
          <w:rFonts w:ascii="Arial" w:hAnsi="Arial" w:cs="Arial"/>
          <w:b/>
          <w:color w:val="1F3864" w:themeColor="accent5" w:themeShade="80"/>
        </w:rPr>
      </w:pPr>
    </w:p>
    <w:p w:rsidR="00E32C52" w:rsidRPr="00E32C52" w:rsidRDefault="00E32C52" w:rsidP="00E32C52">
      <w:pPr>
        <w:spacing w:line="240" w:lineRule="auto"/>
        <w:jc w:val="center"/>
        <w:rPr>
          <w:color w:val="806000" w:themeColor="accent4" w:themeShade="80"/>
        </w:rPr>
      </w:pPr>
      <w:r w:rsidRPr="00E32C52">
        <w:rPr>
          <w:color w:val="806000" w:themeColor="accent4" w:themeShade="80"/>
        </w:rPr>
        <w:t>Any individual who requires an auxiliary aid or service for effective communication, or a modification of policies or procedures to participate in a public meeting, program, service, or activity of the City of Terre Haute, IN contact Human Relations for the City of Terre Haute at 812-244-5611 as soon as possible, but no later than 48 hours before the scheduled event.</w:t>
      </w:r>
    </w:p>
    <w:p w:rsidR="00E32C52" w:rsidRPr="00044388" w:rsidRDefault="00E32C52" w:rsidP="00044388">
      <w:pPr>
        <w:spacing w:line="240" w:lineRule="auto"/>
        <w:ind w:left="360"/>
        <w:rPr>
          <w:rFonts w:ascii="Arial" w:hAnsi="Arial" w:cs="Arial"/>
          <w:b/>
          <w:color w:val="1F3864" w:themeColor="accent5" w:themeShade="80"/>
        </w:rPr>
      </w:pPr>
    </w:p>
    <w:p w:rsidR="000E4BC0" w:rsidRDefault="000E4BC0" w:rsidP="000E4BC0">
      <w:pPr>
        <w:jc w:val="center"/>
        <w:rPr>
          <w:rFonts w:ascii="Arial" w:hAnsi="Arial" w:cs="Arial"/>
          <w:b/>
          <w:color w:val="806000" w:themeColor="accent4" w:themeShade="80"/>
        </w:rPr>
      </w:pPr>
    </w:p>
    <w:p w:rsidR="00F23D5C" w:rsidRDefault="00F23D5C" w:rsidP="000E4BC0">
      <w:pPr>
        <w:jc w:val="center"/>
        <w:rPr>
          <w:rFonts w:ascii="Arial" w:hAnsi="Arial" w:cs="Arial"/>
          <w:b/>
          <w:color w:val="806000" w:themeColor="accent4" w:themeShade="80"/>
        </w:rPr>
      </w:pPr>
    </w:p>
    <w:p w:rsidR="00F23D5C" w:rsidRPr="000E4BC0" w:rsidRDefault="00F23D5C" w:rsidP="000E4BC0">
      <w:pPr>
        <w:jc w:val="center"/>
        <w:rPr>
          <w:rFonts w:ascii="Arial" w:hAnsi="Arial" w:cs="Arial"/>
          <w:b/>
          <w:color w:val="806000" w:themeColor="accent4" w:themeShade="80"/>
        </w:rPr>
      </w:pPr>
    </w:p>
    <w:sectPr w:rsidR="00F23D5C" w:rsidRPr="000E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5C9"/>
    <w:multiLevelType w:val="hybridMultilevel"/>
    <w:tmpl w:val="5AC6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17B7"/>
    <w:multiLevelType w:val="hybridMultilevel"/>
    <w:tmpl w:val="DA26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0"/>
    <w:rsid w:val="00010D9D"/>
    <w:rsid w:val="00044388"/>
    <w:rsid w:val="000677D9"/>
    <w:rsid w:val="000E4BC0"/>
    <w:rsid w:val="001A50AF"/>
    <w:rsid w:val="001F3A7F"/>
    <w:rsid w:val="00370018"/>
    <w:rsid w:val="004B7A88"/>
    <w:rsid w:val="004D36F1"/>
    <w:rsid w:val="005D3822"/>
    <w:rsid w:val="006B4460"/>
    <w:rsid w:val="00904A10"/>
    <w:rsid w:val="009D7CCB"/>
    <w:rsid w:val="00AC77DB"/>
    <w:rsid w:val="00BA0ECD"/>
    <w:rsid w:val="00D610F3"/>
    <w:rsid w:val="00DA3A64"/>
    <w:rsid w:val="00DC5989"/>
    <w:rsid w:val="00DC5BDC"/>
    <w:rsid w:val="00E32C52"/>
    <w:rsid w:val="00F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B68F"/>
  <w15:chartTrackingRefBased/>
  <w15:docId w15:val="{7527E290-275C-41EF-B298-C03968B8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8</cp:revision>
  <cp:lastPrinted>2019-10-21T14:00:00Z</cp:lastPrinted>
  <dcterms:created xsi:type="dcterms:W3CDTF">2019-10-07T16:36:00Z</dcterms:created>
  <dcterms:modified xsi:type="dcterms:W3CDTF">2019-10-21T14:12:00Z</dcterms:modified>
</cp:coreProperties>
</file>